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BFC5" w14:textId="16D7A197" w:rsidR="00E265EB" w:rsidRPr="00E265EB" w:rsidRDefault="00161F16" w:rsidP="00E265EB">
      <w:pPr>
        <w:pStyle w:val="NormalWeb"/>
        <w:spacing w:before="0" w:beforeAutospacing="0" w:after="0" w:afterAutospacing="0"/>
        <w:rPr>
          <w:b/>
          <w:bCs/>
          <w:color w:val="000000"/>
          <w:sz w:val="20"/>
          <w:szCs w:val="20"/>
        </w:rPr>
      </w:pPr>
      <w:r w:rsidRPr="00161F16">
        <w:rPr>
          <w:rStyle w:val="Strong"/>
          <w:rFonts w:eastAsiaTheme="majorEastAsia"/>
          <w:color w:val="000000"/>
          <w:sz w:val="20"/>
          <w:szCs w:val="20"/>
        </w:rPr>
        <w:t>Job Title:</w:t>
      </w:r>
      <w:r w:rsidRPr="00161F16">
        <w:rPr>
          <w:rStyle w:val="apple-converted-space"/>
          <w:rFonts w:eastAsiaTheme="majorEastAsia"/>
          <w:color w:val="000000"/>
          <w:sz w:val="20"/>
          <w:szCs w:val="20"/>
        </w:rPr>
        <w:t> </w:t>
      </w:r>
      <w:r w:rsidRPr="00161F16">
        <w:rPr>
          <w:color w:val="000000"/>
          <w:sz w:val="20"/>
          <w:szCs w:val="20"/>
        </w:rPr>
        <w:t>SEN Teaching Assistant</w:t>
      </w:r>
      <w:r w:rsidRPr="00161F16">
        <w:rPr>
          <w:color w:val="000000"/>
          <w:sz w:val="20"/>
          <w:szCs w:val="20"/>
        </w:rPr>
        <w:br/>
      </w:r>
      <w:r w:rsidRPr="00161F16">
        <w:rPr>
          <w:rStyle w:val="Strong"/>
          <w:rFonts w:eastAsiaTheme="majorEastAsia"/>
          <w:color w:val="000000"/>
          <w:sz w:val="20"/>
          <w:szCs w:val="20"/>
        </w:rPr>
        <w:t>Location:</w:t>
      </w:r>
      <w:r w:rsidRPr="00161F16">
        <w:rPr>
          <w:rStyle w:val="apple-converted-space"/>
          <w:rFonts w:eastAsiaTheme="majorEastAsia"/>
          <w:color w:val="000000"/>
          <w:sz w:val="20"/>
          <w:szCs w:val="20"/>
        </w:rPr>
        <w:t> </w:t>
      </w:r>
      <w:r w:rsidRPr="00161F16">
        <w:rPr>
          <w:color w:val="000000"/>
          <w:sz w:val="20"/>
          <w:szCs w:val="20"/>
        </w:rPr>
        <w:t>Dunnington, York</w:t>
      </w:r>
      <w:r w:rsidRPr="00161F16">
        <w:rPr>
          <w:color w:val="000000"/>
          <w:sz w:val="20"/>
          <w:szCs w:val="20"/>
        </w:rPr>
        <w:br/>
      </w:r>
      <w:r w:rsidRPr="00161F16">
        <w:rPr>
          <w:rStyle w:val="Strong"/>
          <w:rFonts w:eastAsiaTheme="majorEastAsia"/>
          <w:color w:val="000000"/>
          <w:sz w:val="20"/>
          <w:szCs w:val="20"/>
        </w:rPr>
        <w:t>Contract Type:</w:t>
      </w:r>
      <w:r w:rsidRPr="00161F16">
        <w:rPr>
          <w:rStyle w:val="apple-converted-space"/>
          <w:rFonts w:eastAsiaTheme="majorEastAsia"/>
          <w:color w:val="000000"/>
          <w:sz w:val="20"/>
          <w:szCs w:val="20"/>
        </w:rPr>
        <w:t> </w:t>
      </w:r>
      <w:r w:rsidRPr="00161F16">
        <w:rPr>
          <w:color w:val="000000"/>
          <w:sz w:val="20"/>
          <w:szCs w:val="20"/>
        </w:rPr>
        <w:t>Full Time</w:t>
      </w:r>
      <w:r w:rsidRPr="00161F16">
        <w:rPr>
          <w:color w:val="000000"/>
          <w:sz w:val="20"/>
          <w:szCs w:val="20"/>
        </w:rPr>
        <w:br/>
      </w:r>
      <w:r w:rsidRPr="00E265EB">
        <w:rPr>
          <w:rStyle w:val="Strong"/>
          <w:rFonts w:eastAsiaTheme="majorEastAsia"/>
          <w:color w:val="000000"/>
          <w:sz w:val="20"/>
          <w:szCs w:val="20"/>
        </w:rPr>
        <w:t>Salary:</w:t>
      </w:r>
      <w:r w:rsidRPr="00E265EB">
        <w:rPr>
          <w:rStyle w:val="apple-converted-space"/>
          <w:rFonts w:eastAsiaTheme="majorEastAsia"/>
          <w:b/>
          <w:bCs/>
          <w:color w:val="000000"/>
          <w:sz w:val="20"/>
          <w:szCs w:val="20"/>
        </w:rPr>
        <w:t> </w:t>
      </w:r>
      <w:r w:rsidRPr="00E265EB">
        <w:rPr>
          <w:color w:val="000000"/>
          <w:sz w:val="20"/>
          <w:szCs w:val="20"/>
        </w:rPr>
        <w:t>£21,000pa</w:t>
      </w:r>
      <w:r w:rsidRPr="00E265EB">
        <w:rPr>
          <w:b/>
          <w:bCs/>
          <w:color w:val="000000"/>
          <w:sz w:val="20"/>
          <w:szCs w:val="20"/>
        </w:rPr>
        <w:t xml:space="preserve"> </w:t>
      </w:r>
    </w:p>
    <w:p w14:paraId="76E1CC6B" w14:textId="599038D3" w:rsidR="00E265EB" w:rsidRDefault="00E265EB" w:rsidP="00E265EB">
      <w:pPr>
        <w:pStyle w:val="NormalWeb"/>
        <w:spacing w:before="0" w:beforeAutospacing="0" w:after="0" w:afterAutospacing="0"/>
        <w:rPr>
          <w:b/>
          <w:bCs/>
          <w:color w:val="000000"/>
          <w:sz w:val="20"/>
          <w:szCs w:val="20"/>
        </w:rPr>
      </w:pPr>
      <w:r w:rsidRPr="00E265EB">
        <w:rPr>
          <w:b/>
          <w:bCs/>
          <w:color w:val="000000"/>
          <w:sz w:val="20"/>
          <w:szCs w:val="20"/>
        </w:rPr>
        <w:t xml:space="preserve">Hours of Work: </w:t>
      </w:r>
      <w:r w:rsidRPr="00E265EB">
        <w:rPr>
          <w:color w:val="000000"/>
          <w:sz w:val="20"/>
          <w:szCs w:val="20"/>
        </w:rPr>
        <w:t>8:30am – 4pm</w:t>
      </w:r>
      <w:r>
        <w:rPr>
          <w:color w:val="000000"/>
          <w:sz w:val="20"/>
          <w:szCs w:val="20"/>
        </w:rPr>
        <w:t xml:space="preserve"> -</w:t>
      </w:r>
      <w:r w:rsidRPr="00E265EB">
        <w:rPr>
          <w:color w:val="000000"/>
          <w:sz w:val="20"/>
          <w:szCs w:val="20"/>
        </w:rPr>
        <w:t xml:space="preserve"> Monday to Friday</w:t>
      </w:r>
    </w:p>
    <w:p w14:paraId="210B95E4" w14:textId="77777777" w:rsidR="00E265EB" w:rsidRPr="00E265EB" w:rsidRDefault="00E265EB" w:rsidP="00E265EB">
      <w:pPr>
        <w:pStyle w:val="NormalWeb"/>
        <w:spacing w:before="0" w:beforeAutospacing="0" w:after="0" w:afterAutospacing="0"/>
        <w:rPr>
          <w:b/>
          <w:bCs/>
          <w:color w:val="000000"/>
          <w:sz w:val="20"/>
          <w:szCs w:val="20"/>
        </w:rPr>
      </w:pPr>
    </w:p>
    <w:p w14:paraId="54AB89F1" w14:textId="77777777" w:rsidR="00161F16" w:rsidRDefault="00161F16" w:rsidP="00161F16">
      <w:pPr>
        <w:pStyle w:val="NormalWeb"/>
        <w:spacing w:before="0" w:beforeAutospacing="0" w:after="0" w:afterAutospacing="0"/>
        <w:rPr>
          <w:rStyle w:val="Strong"/>
          <w:rFonts w:eastAsiaTheme="majorEastAsia"/>
          <w:color w:val="000000"/>
          <w:sz w:val="20"/>
          <w:szCs w:val="20"/>
        </w:rPr>
      </w:pPr>
      <w:r w:rsidRPr="00161F16">
        <w:rPr>
          <w:rStyle w:val="Strong"/>
          <w:rFonts w:eastAsiaTheme="majorEastAsia"/>
          <w:color w:val="000000"/>
          <w:sz w:val="20"/>
          <w:szCs w:val="20"/>
        </w:rPr>
        <w:t>About Us:</w:t>
      </w:r>
    </w:p>
    <w:p w14:paraId="5DF33198" w14:textId="6B16619C" w:rsidR="00161F16" w:rsidRDefault="00161F16" w:rsidP="00161F16">
      <w:pPr>
        <w:pStyle w:val="NormalWeb"/>
        <w:spacing w:before="0" w:beforeAutospacing="0" w:after="0" w:afterAutospacing="0"/>
        <w:rPr>
          <w:color w:val="000000"/>
          <w:sz w:val="20"/>
          <w:szCs w:val="20"/>
        </w:rPr>
      </w:pPr>
      <w:r w:rsidRPr="00161F16">
        <w:rPr>
          <w:color w:val="000000"/>
          <w:sz w:val="20"/>
          <w:szCs w:val="20"/>
        </w:rPr>
        <w:br/>
        <w:t>We are a supportive and inclusive school and Alternative Provision dedicated to providing bespoke education to all our students. Our team works collaboratively to create an engaging learning environment where every child can thrive. We are now seeking a compassionate and committed</w:t>
      </w:r>
      <w:r w:rsidRPr="00161F16">
        <w:rPr>
          <w:rStyle w:val="apple-converted-space"/>
          <w:rFonts w:eastAsiaTheme="majorEastAsia"/>
          <w:color w:val="000000"/>
          <w:sz w:val="20"/>
          <w:szCs w:val="20"/>
        </w:rPr>
        <w:t> </w:t>
      </w:r>
      <w:r w:rsidRPr="00161F16">
        <w:rPr>
          <w:rStyle w:val="Strong"/>
          <w:rFonts w:eastAsiaTheme="majorEastAsia"/>
          <w:color w:val="000000"/>
          <w:sz w:val="20"/>
          <w:szCs w:val="20"/>
        </w:rPr>
        <w:t>SEN Teaching Assistant</w:t>
      </w:r>
      <w:r w:rsidRPr="00161F16">
        <w:rPr>
          <w:rStyle w:val="apple-converted-space"/>
          <w:rFonts w:eastAsiaTheme="majorEastAsia"/>
          <w:color w:val="000000"/>
          <w:sz w:val="20"/>
          <w:szCs w:val="20"/>
        </w:rPr>
        <w:t> </w:t>
      </w:r>
      <w:r w:rsidRPr="00161F16">
        <w:rPr>
          <w:color w:val="000000"/>
          <w:sz w:val="20"/>
          <w:szCs w:val="20"/>
        </w:rPr>
        <w:t>to join our staff and help make a difference in the lives of children with special educational needs.</w:t>
      </w:r>
    </w:p>
    <w:p w14:paraId="497A2C2D" w14:textId="77777777" w:rsidR="00161F16" w:rsidRPr="00161F16" w:rsidRDefault="00161F16" w:rsidP="00161F16">
      <w:pPr>
        <w:pStyle w:val="NormalWeb"/>
        <w:spacing w:before="0" w:beforeAutospacing="0" w:after="0" w:afterAutospacing="0"/>
        <w:rPr>
          <w:rFonts w:eastAsiaTheme="majorEastAsia"/>
          <w:b/>
          <w:bCs/>
          <w:color w:val="000000"/>
          <w:sz w:val="20"/>
          <w:szCs w:val="20"/>
        </w:rPr>
      </w:pPr>
    </w:p>
    <w:p w14:paraId="49A21BEE" w14:textId="77777777" w:rsidR="00161F16" w:rsidRDefault="00161F16" w:rsidP="00161F16">
      <w:pPr>
        <w:pStyle w:val="NormalWeb"/>
        <w:spacing w:before="0" w:beforeAutospacing="0" w:after="0" w:afterAutospacing="0"/>
        <w:rPr>
          <w:rStyle w:val="Strong"/>
          <w:rFonts w:eastAsiaTheme="majorEastAsia"/>
          <w:color w:val="000000"/>
          <w:sz w:val="20"/>
          <w:szCs w:val="20"/>
        </w:rPr>
      </w:pPr>
      <w:r w:rsidRPr="00161F16">
        <w:rPr>
          <w:rStyle w:val="Strong"/>
          <w:rFonts w:eastAsiaTheme="majorEastAsia"/>
          <w:color w:val="000000"/>
          <w:sz w:val="20"/>
          <w:szCs w:val="20"/>
        </w:rPr>
        <w:t>The Role:</w:t>
      </w:r>
    </w:p>
    <w:p w14:paraId="55C27CF8" w14:textId="2F437311" w:rsidR="00161F16" w:rsidRDefault="00161F16" w:rsidP="00161F16">
      <w:pPr>
        <w:pStyle w:val="NormalWeb"/>
        <w:spacing w:before="0" w:beforeAutospacing="0" w:after="0" w:afterAutospacing="0"/>
        <w:rPr>
          <w:color w:val="000000"/>
          <w:sz w:val="20"/>
          <w:szCs w:val="20"/>
        </w:rPr>
      </w:pPr>
      <w:r w:rsidRPr="00161F16">
        <w:rPr>
          <w:color w:val="000000"/>
          <w:sz w:val="20"/>
          <w:szCs w:val="20"/>
        </w:rPr>
        <w:br/>
        <w:t>As an SEN Teaching Assistant, you will work closely with teachers and other support staff to provide tailored assistance to students with a variety of needs. You will help create a positive, safe, and encouraging classroom environment where students can reach their full potential.  The role will be split across the A.P. and our independent school which are both based in Dunnington.</w:t>
      </w:r>
    </w:p>
    <w:p w14:paraId="05555719" w14:textId="77777777" w:rsidR="00161F16" w:rsidRPr="00161F16" w:rsidRDefault="00161F16" w:rsidP="00161F16">
      <w:pPr>
        <w:pStyle w:val="NormalWeb"/>
        <w:spacing w:before="0" w:beforeAutospacing="0" w:after="0" w:afterAutospacing="0"/>
        <w:rPr>
          <w:color w:val="000000"/>
          <w:sz w:val="20"/>
          <w:szCs w:val="20"/>
        </w:rPr>
      </w:pPr>
    </w:p>
    <w:p w14:paraId="21410D63" w14:textId="77777777" w:rsidR="00161F16" w:rsidRPr="00161F16" w:rsidRDefault="00161F16" w:rsidP="00161F16">
      <w:pPr>
        <w:pStyle w:val="NormalWeb"/>
        <w:spacing w:before="0" w:beforeAutospacing="0" w:after="0" w:afterAutospacing="0"/>
        <w:rPr>
          <w:color w:val="000000"/>
          <w:sz w:val="20"/>
          <w:szCs w:val="20"/>
        </w:rPr>
      </w:pPr>
      <w:r w:rsidRPr="00161F16">
        <w:rPr>
          <w:rStyle w:val="Strong"/>
          <w:rFonts w:eastAsiaTheme="majorEastAsia"/>
          <w:color w:val="000000"/>
          <w:sz w:val="20"/>
          <w:szCs w:val="20"/>
        </w:rPr>
        <w:t>Key Responsibilities:</w:t>
      </w:r>
    </w:p>
    <w:p w14:paraId="57AB59E4" w14:textId="77777777" w:rsidR="00161F16" w:rsidRPr="00161F16" w:rsidRDefault="00161F16" w:rsidP="00161F16">
      <w:pPr>
        <w:pStyle w:val="NormalWeb"/>
        <w:numPr>
          <w:ilvl w:val="0"/>
          <w:numId w:val="1"/>
        </w:numPr>
        <w:spacing w:before="0" w:beforeAutospacing="0" w:after="0" w:afterAutospacing="0"/>
        <w:rPr>
          <w:color w:val="000000"/>
          <w:sz w:val="20"/>
          <w:szCs w:val="20"/>
        </w:rPr>
      </w:pPr>
      <w:r w:rsidRPr="00161F16">
        <w:rPr>
          <w:color w:val="000000"/>
          <w:sz w:val="20"/>
          <w:szCs w:val="20"/>
        </w:rPr>
        <w:t>Provide 1:1 or small-group support to students with special educational needs</w:t>
      </w:r>
    </w:p>
    <w:p w14:paraId="63A4723E" w14:textId="77777777" w:rsidR="00161F16" w:rsidRPr="00161F16" w:rsidRDefault="00161F16" w:rsidP="00161F16">
      <w:pPr>
        <w:pStyle w:val="NormalWeb"/>
        <w:numPr>
          <w:ilvl w:val="0"/>
          <w:numId w:val="1"/>
        </w:numPr>
        <w:spacing w:before="0" w:beforeAutospacing="0" w:after="0" w:afterAutospacing="0"/>
        <w:rPr>
          <w:color w:val="000000"/>
          <w:sz w:val="20"/>
          <w:szCs w:val="20"/>
        </w:rPr>
      </w:pPr>
      <w:r w:rsidRPr="00161F16">
        <w:rPr>
          <w:color w:val="000000"/>
          <w:sz w:val="20"/>
          <w:szCs w:val="20"/>
        </w:rPr>
        <w:t>Assist with the planning and delivery of differentiated learning activities</w:t>
      </w:r>
    </w:p>
    <w:p w14:paraId="36BF9C60" w14:textId="77777777" w:rsidR="00161F16" w:rsidRPr="00161F16" w:rsidRDefault="00161F16" w:rsidP="00161F16">
      <w:pPr>
        <w:pStyle w:val="NormalWeb"/>
        <w:numPr>
          <w:ilvl w:val="0"/>
          <w:numId w:val="1"/>
        </w:numPr>
        <w:spacing w:before="0" w:beforeAutospacing="0" w:after="0" w:afterAutospacing="0"/>
        <w:rPr>
          <w:color w:val="000000"/>
          <w:sz w:val="20"/>
          <w:szCs w:val="20"/>
        </w:rPr>
      </w:pPr>
      <w:r w:rsidRPr="00161F16">
        <w:rPr>
          <w:color w:val="000000"/>
          <w:sz w:val="20"/>
          <w:szCs w:val="20"/>
        </w:rPr>
        <w:t>Support students’ social, emotional, and educational development</w:t>
      </w:r>
    </w:p>
    <w:p w14:paraId="6FDEDF45" w14:textId="3B53BE99" w:rsidR="00161F16" w:rsidRPr="00161F16" w:rsidRDefault="00161F16" w:rsidP="00161F16">
      <w:pPr>
        <w:pStyle w:val="NormalWeb"/>
        <w:numPr>
          <w:ilvl w:val="0"/>
          <w:numId w:val="1"/>
        </w:numPr>
        <w:spacing w:before="0" w:beforeAutospacing="0" w:after="0" w:afterAutospacing="0"/>
        <w:rPr>
          <w:color w:val="000000"/>
          <w:sz w:val="20"/>
          <w:szCs w:val="20"/>
        </w:rPr>
      </w:pPr>
      <w:r w:rsidRPr="00161F16">
        <w:rPr>
          <w:color w:val="000000"/>
          <w:sz w:val="20"/>
          <w:szCs w:val="20"/>
        </w:rPr>
        <w:t>Help to encourage positive interactions</w:t>
      </w:r>
    </w:p>
    <w:p w14:paraId="446B2110" w14:textId="77777777" w:rsidR="00161F16" w:rsidRPr="00161F16" w:rsidRDefault="00161F16" w:rsidP="00161F16">
      <w:pPr>
        <w:pStyle w:val="NormalWeb"/>
        <w:numPr>
          <w:ilvl w:val="0"/>
          <w:numId w:val="1"/>
        </w:numPr>
        <w:spacing w:before="0" w:beforeAutospacing="0" w:after="0" w:afterAutospacing="0"/>
        <w:rPr>
          <w:color w:val="000000"/>
          <w:sz w:val="20"/>
          <w:szCs w:val="20"/>
        </w:rPr>
      </w:pPr>
      <w:r w:rsidRPr="00161F16">
        <w:rPr>
          <w:color w:val="000000"/>
          <w:sz w:val="20"/>
          <w:szCs w:val="20"/>
        </w:rPr>
        <w:t>Work collaboratively with teachers and parents to track progress and share insights</w:t>
      </w:r>
    </w:p>
    <w:p w14:paraId="37E83B37" w14:textId="77777777" w:rsidR="00161F16" w:rsidRPr="00161F16" w:rsidRDefault="00161F16" w:rsidP="00161F16">
      <w:pPr>
        <w:pStyle w:val="NormalWeb"/>
        <w:spacing w:before="0" w:beforeAutospacing="0" w:after="0" w:afterAutospacing="0"/>
        <w:ind w:left="720"/>
        <w:rPr>
          <w:color w:val="000000"/>
          <w:sz w:val="20"/>
          <w:szCs w:val="20"/>
        </w:rPr>
      </w:pPr>
    </w:p>
    <w:p w14:paraId="6E9C45A0" w14:textId="440E8798" w:rsidR="00161F16" w:rsidRPr="00161F16" w:rsidRDefault="00161F16" w:rsidP="00161F16">
      <w:pPr>
        <w:pStyle w:val="NormalWeb"/>
        <w:spacing w:before="0" w:beforeAutospacing="0" w:after="0" w:afterAutospacing="0"/>
        <w:rPr>
          <w:color w:val="000000"/>
          <w:sz w:val="20"/>
          <w:szCs w:val="20"/>
        </w:rPr>
      </w:pPr>
      <w:r w:rsidRPr="00161F16">
        <w:rPr>
          <w:rStyle w:val="Strong"/>
          <w:rFonts w:eastAsiaTheme="majorEastAsia"/>
          <w:color w:val="000000"/>
          <w:sz w:val="20"/>
          <w:szCs w:val="20"/>
        </w:rPr>
        <w:t>About You:</w:t>
      </w:r>
    </w:p>
    <w:p w14:paraId="7C27EC9A" w14:textId="77777777" w:rsidR="00161F16" w:rsidRPr="00161F16" w:rsidRDefault="00161F16" w:rsidP="00161F16">
      <w:pPr>
        <w:pStyle w:val="NormalWeb"/>
        <w:numPr>
          <w:ilvl w:val="0"/>
          <w:numId w:val="2"/>
        </w:numPr>
        <w:spacing w:before="0" w:beforeAutospacing="0" w:after="0" w:afterAutospacing="0"/>
        <w:rPr>
          <w:color w:val="000000"/>
          <w:sz w:val="20"/>
          <w:szCs w:val="20"/>
        </w:rPr>
      </w:pPr>
      <w:r w:rsidRPr="00161F16">
        <w:rPr>
          <w:color w:val="000000"/>
          <w:sz w:val="20"/>
          <w:szCs w:val="20"/>
        </w:rPr>
        <w:t>Previous experience working with children or young people with SEN is desirable</w:t>
      </w:r>
    </w:p>
    <w:p w14:paraId="22ACDC4A" w14:textId="77777777" w:rsidR="00161F16" w:rsidRPr="00161F16" w:rsidRDefault="00161F16" w:rsidP="00161F16">
      <w:pPr>
        <w:pStyle w:val="NormalWeb"/>
        <w:numPr>
          <w:ilvl w:val="0"/>
          <w:numId w:val="2"/>
        </w:numPr>
        <w:spacing w:before="0" w:beforeAutospacing="0" w:after="0" w:afterAutospacing="0"/>
        <w:rPr>
          <w:color w:val="000000"/>
          <w:sz w:val="20"/>
          <w:szCs w:val="20"/>
        </w:rPr>
      </w:pPr>
      <w:r w:rsidRPr="00161F16">
        <w:rPr>
          <w:color w:val="000000"/>
          <w:sz w:val="20"/>
          <w:szCs w:val="20"/>
        </w:rPr>
        <w:t>Strong communication skills and a patient, empathetic approach</w:t>
      </w:r>
    </w:p>
    <w:p w14:paraId="5C8BBE99" w14:textId="77777777" w:rsidR="00161F16" w:rsidRPr="00161F16" w:rsidRDefault="00161F16" w:rsidP="00161F16">
      <w:pPr>
        <w:pStyle w:val="NormalWeb"/>
        <w:numPr>
          <w:ilvl w:val="0"/>
          <w:numId w:val="2"/>
        </w:numPr>
        <w:spacing w:before="0" w:beforeAutospacing="0" w:after="0" w:afterAutospacing="0"/>
        <w:rPr>
          <w:color w:val="000000"/>
          <w:sz w:val="20"/>
          <w:szCs w:val="20"/>
        </w:rPr>
      </w:pPr>
      <w:r w:rsidRPr="00161F16">
        <w:rPr>
          <w:color w:val="000000"/>
          <w:sz w:val="20"/>
          <w:szCs w:val="20"/>
        </w:rPr>
        <w:t>Ability to adapt to changing situations and work as part of a team</w:t>
      </w:r>
    </w:p>
    <w:p w14:paraId="781BEADD" w14:textId="77777777" w:rsidR="00161F16" w:rsidRPr="00161F16" w:rsidRDefault="00161F16" w:rsidP="00161F16">
      <w:pPr>
        <w:pStyle w:val="NormalWeb"/>
        <w:numPr>
          <w:ilvl w:val="0"/>
          <w:numId w:val="2"/>
        </w:numPr>
        <w:spacing w:before="0" w:beforeAutospacing="0" w:after="0" w:afterAutospacing="0"/>
        <w:rPr>
          <w:color w:val="000000"/>
          <w:sz w:val="20"/>
          <w:szCs w:val="20"/>
        </w:rPr>
      </w:pPr>
      <w:r w:rsidRPr="00161F16">
        <w:rPr>
          <w:color w:val="000000"/>
          <w:sz w:val="20"/>
          <w:szCs w:val="20"/>
        </w:rPr>
        <w:t>A proactive attitude and a genuine passion for helping students succeed</w:t>
      </w:r>
    </w:p>
    <w:p w14:paraId="620E2714" w14:textId="457E14A7" w:rsidR="00161F16" w:rsidRDefault="00161F16" w:rsidP="00161F16">
      <w:pPr>
        <w:pStyle w:val="NormalWeb"/>
        <w:numPr>
          <w:ilvl w:val="0"/>
          <w:numId w:val="2"/>
        </w:numPr>
        <w:spacing w:before="0" w:beforeAutospacing="0" w:after="0" w:afterAutospacing="0"/>
        <w:rPr>
          <w:color w:val="000000"/>
          <w:sz w:val="20"/>
          <w:szCs w:val="20"/>
        </w:rPr>
      </w:pPr>
      <w:r w:rsidRPr="00161F16">
        <w:rPr>
          <w:color w:val="000000"/>
          <w:sz w:val="20"/>
          <w:szCs w:val="20"/>
        </w:rPr>
        <w:t xml:space="preserve">Relevant qualifications (e.g., Level 2/3 Teaching Assistant, SEN training) are an advantage </w:t>
      </w:r>
    </w:p>
    <w:p w14:paraId="7C97295B" w14:textId="77777777" w:rsidR="00161F16" w:rsidRPr="00161F16" w:rsidRDefault="00161F16" w:rsidP="00161F16">
      <w:pPr>
        <w:pStyle w:val="NormalWeb"/>
        <w:spacing w:before="0" w:beforeAutospacing="0" w:after="0" w:afterAutospacing="0"/>
        <w:ind w:left="720"/>
        <w:rPr>
          <w:color w:val="000000"/>
          <w:sz w:val="20"/>
          <w:szCs w:val="20"/>
        </w:rPr>
      </w:pPr>
    </w:p>
    <w:p w14:paraId="53FE21C6" w14:textId="77777777" w:rsidR="00161F16" w:rsidRPr="00161F16" w:rsidRDefault="00161F16" w:rsidP="00161F16">
      <w:pPr>
        <w:pStyle w:val="NormalWeb"/>
        <w:spacing w:before="0" w:beforeAutospacing="0" w:after="0" w:afterAutospacing="0"/>
        <w:rPr>
          <w:color w:val="000000"/>
          <w:sz w:val="20"/>
          <w:szCs w:val="20"/>
        </w:rPr>
      </w:pPr>
      <w:r w:rsidRPr="00161F16">
        <w:rPr>
          <w:rStyle w:val="Strong"/>
          <w:rFonts w:eastAsiaTheme="majorEastAsia"/>
          <w:color w:val="000000"/>
          <w:sz w:val="20"/>
          <w:szCs w:val="20"/>
        </w:rPr>
        <w:t>What We Offer:</w:t>
      </w:r>
    </w:p>
    <w:p w14:paraId="57629E44" w14:textId="77777777" w:rsidR="00161F16" w:rsidRPr="00161F16" w:rsidRDefault="00161F16" w:rsidP="00161F16">
      <w:pPr>
        <w:pStyle w:val="NormalWeb"/>
        <w:numPr>
          <w:ilvl w:val="0"/>
          <w:numId w:val="3"/>
        </w:numPr>
        <w:spacing w:before="0" w:beforeAutospacing="0" w:after="0" w:afterAutospacing="0"/>
        <w:rPr>
          <w:color w:val="000000"/>
          <w:sz w:val="20"/>
          <w:szCs w:val="20"/>
        </w:rPr>
      </w:pPr>
      <w:r w:rsidRPr="00161F16">
        <w:rPr>
          <w:color w:val="000000"/>
          <w:sz w:val="20"/>
          <w:szCs w:val="20"/>
        </w:rPr>
        <w:t>A welcoming and collaborative team environment</w:t>
      </w:r>
    </w:p>
    <w:p w14:paraId="7D5E81C6" w14:textId="77777777" w:rsidR="00161F16" w:rsidRPr="00161F16" w:rsidRDefault="00161F16" w:rsidP="00161F16">
      <w:pPr>
        <w:pStyle w:val="NormalWeb"/>
        <w:numPr>
          <w:ilvl w:val="0"/>
          <w:numId w:val="3"/>
        </w:numPr>
        <w:spacing w:before="0" w:beforeAutospacing="0" w:after="0" w:afterAutospacing="0"/>
        <w:rPr>
          <w:color w:val="000000"/>
          <w:sz w:val="20"/>
          <w:szCs w:val="20"/>
        </w:rPr>
      </w:pPr>
      <w:r w:rsidRPr="00161F16">
        <w:rPr>
          <w:color w:val="000000"/>
          <w:sz w:val="20"/>
          <w:szCs w:val="20"/>
        </w:rPr>
        <w:t>Ongoing training and professional development opportunities</w:t>
      </w:r>
    </w:p>
    <w:p w14:paraId="2DA5786D" w14:textId="77777777" w:rsidR="00161F16" w:rsidRPr="00161F16" w:rsidRDefault="00161F16" w:rsidP="00161F16">
      <w:pPr>
        <w:pStyle w:val="NormalWeb"/>
        <w:numPr>
          <w:ilvl w:val="0"/>
          <w:numId w:val="3"/>
        </w:numPr>
        <w:spacing w:before="0" w:beforeAutospacing="0" w:after="0" w:afterAutospacing="0"/>
        <w:rPr>
          <w:color w:val="000000"/>
          <w:sz w:val="20"/>
          <w:szCs w:val="20"/>
        </w:rPr>
      </w:pPr>
      <w:r w:rsidRPr="00161F16">
        <w:rPr>
          <w:color w:val="000000"/>
          <w:sz w:val="20"/>
          <w:szCs w:val="20"/>
        </w:rPr>
        <w:t>The chance to make a real difference in children’s lives</w:t>
      </w:r>
    </w:p>
    <w:p w14:paraId="4009ABDD" w14:textId="77777777" w:rsidR="00161F16" w:rsidRDefault="00161F16" w:rsidP="00161F16">
      <w:pPr>
        <w:pStyle w:val="NormalWeb"/>
        <w:numPr>
          <w:ilvl w:val="0"/>
          <w:numId w:val="3"/>
        </w:numPr>
        <w:spacing w:before="0" w:beforeAutospacing="0" w:after="0" w:afterAutospacing="0"/>
        <w:rPr>
          <w:color w:val="000000"/>
          <w:sz w:val="20"/>
          <w:szCs w:val="20"/>
        </w:rPr>
      </w:pPr>
      <w:r w:rsidRPr="00161F16">
        <w:rPr>
          <w:color w:val="000000"/>
          <w:sz w:val="20"/>
          <w:szCs w:val="20"/>
        </w:rPr>
        <w:t>Competitive salary and benefits</w:t>
      </w:r>
    </w:p>
    <w:p w14:paraId="6CB62F64" w14:textId="77777777" w:rsidR="00161F16" w:rsidRPr="00161F16" w:rsidRDefault="00161F16" w:rsidP="00161F16">
      <w:pPr>
        <w:pStyle w:val="NormalWeb"/>
        <w:spacing w:before="0" w:beforeAutospacing="0" w:after="0" w:afterAutospacing="0"/>
        <w:ind w:left="720"/>
        <w:rPr>
          <w:color w:val="000000"/>
          <w:sz w:val="20"/>
          <w:szCs w:val="20"/>
        </w:rPr>
      </w:pPr>
    </w:p>
    <w:p w14:paraId="1925139C" w14:textId="77777777" w:rsidR="00161F16" w:rsidRDefault="00161F16" w:rsidP="00161F16">
      <w:pPr>
        <w:pStyle w:val="NormalWeb"/>
        <w:spacing w:before="0" w:beforeAutospacing="0" w:after="0" w:afterAutospacing="0"/>
        <w:rPr>
          <w:rStyle w:val="Strong"/>
          <w:rFonts w:eastAsiaTheme="majorEastAsia"/>
          <w:color w:val="000000"/>
          <w:sz w:val="20"/>
          <w:szCs w:val="20"/>
        </w:rPr>
      </w:pPr>
      <w:r w:rsidRPr="00161F16">
        <w:rPr>
          <w:rStyle w:val="Strong"/>
          <w:rFonts w:eastAsiaTheme="majorEastAsia"/>
          <w:color w:val="000000"/>
          <w:sz w:val="20"/>
          <w:szCs w:val="20"/>
        </w:rPr>
        <w:t>How to Apply:</w:t>
      </w:r>
    </w:p>
    <w:p w14:paraId="5C74E66B" w14:textId="5F74A685" w:rsidR="002206A1" w:rsidRPr="00161F16" w:rsidRDefault="00161F16" w:rsidP="00161F16">
      <w:pPr>
        <w:pStyle w:val="NormalWeb"/>
        <w:spacing w:before="0" w:beforeAutospacing="0" w:after="0" w:afterAutospacing="0"/>
        <w:rPr>
          <w:color w:val="000000"/>
          <w:sz w:val="20"/>
          <w:szCs w:val="20"/>
        </w:rPr>
      </w:pPr>
      <w:r w:rsidRPr="00161F16">
        <w:rPr>
          <w:color w:val="000000"/>
          <w:sz w:val="20"/>
          <w:szCs w:val="20"/>
        </w:rPr>
        <w:br/>
        <w:t>If you are dedicated, compassionate, and ready to support the most amazing young people that you could ever hope to meet, we would love to hear from you. Please send your CV and a short covering letter to info@teachmehappy.co.uk by 5</w:t>
      </w:r>
      <w:r w:rsidRPr="00161F16">
        <w:rPr>
          <w:color w:val="000000"/>
          <w:sz w:val="20"/>
          <w:szCs w:val="20"/>
          <w:vertAlign w:val="superscript"/>
        </w:rPr>
        <w:t>th</w:t>
      </w:r>
      <w:r w:rsidRPr="00161F16">
        <w:rPr>
          <w:color w:val="000000"/>
          <w:sz w:val="20"/>
          <w:szCs w:val="20"/>
        </w:rPr>
        <w:t xml:space="preserve"> October 2025</w:t>
      </w:r>
    </w:p>
    <w:sectPr w:rsidR="002206A1" w:rsidRPr="00161F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60A0" w14:textId="77777777" w:rsidR="00472ABD" w:rsidRDefault="00472ABD" w:rsidP="00161F16">
      <w:r>
        <w:separator/>
      </w:r>
    </w:p>
  </w:endnote>
  <w:endnote w:type="continuationSeparator" w:id="0">
    <w:p w14:paraId="5671C147" w14:textId="77777777" w:rsidR="00472ABD" w:rsidRDefault="00472ABD" w:rsidP="0016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1082" w14:textId="77777777" w:rsidR="00472ABD" w:rsidRDefault="00472ABD" w:rsidP="00161F16">
      <w:r>
        <w:separator/>
      </w:r>
    </w:p>
  </w:footnote>
  <w:footnote w:type="continuationSeparator" w:id="0">
    <w:p w14:paraId="3043B816" w14:textId="77777777" w:rsidR="00472ABD" w:rsidRDefault="00472ABD" w:rsidP="0016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646" w14:textId="2F9BF31D" w:rsidR="00161F16" w:rsidRDefault="00161F16">
    <w:pPr>
      <w:pStyle w:val="Header"/>
    </w:pPr>
    <w:r>
      <w:rPr>
        <w:noProof/>
      </w:rPr>
      <w:drawing>
        <wp:anchor distT="0" distB="0" distL="114300" distR="114300" simplePos="0" relativeHeight="251659264" behindDoc="0" locked="0" layoutInCell="1" allowOverlap="1" wp14:anchorId="6F45AC9F" wp14:editId="5E60D468">
          <wp:simplePos x="0" y="0"/>
          <wp:positionH relativeFrom="column">
            <wp:posOffset>585956</wp:posOffset>
          </wp:positionH>
          <wp:positionV relativeFrom="paragraph">
            <wp:posOffset>-395082</wp:posOffset>
          </wp:positionV>
          <wp:extent cx="736600" cy="736600"/>
          <wp:effectExtent l="0" t="0" r="0" b="0"/>
          <wp:wrapSquare wrapText="bothSides"/>
          <wp:docPr id="1814009346" name="Picture 2" descr="A logo with a horse head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09346" name="Picture 2" descr="A logo with a horse head and a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0E05283" wp14:editId="570AC228">
          <wp:simplePos x="0" y="0"/>
          <wp:positionH relativeFrom="margin">
            <wp:posOffset>5080</wp:posOffset>
          </wp:positionH>
          <wp:positionV relativeFrom="margin">
            <wp:posOffset>-780415</wp:posOffset>
          </wp:positionV>
          <wp:extent cx="532130" cy="532130"/>
          <wp:effectExtent l="0" t="0" r="1270" b="1270"/>
          <wp:wrapSquare wrapText="bothSides"/>
          <wp:docPr id="2040265069" name="Picture 3" descr="A rainbow colored hands in a lo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65069" name="Picture 3" descr="A rainbow colored hands in a loop&#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32130" cy="532130"/>
                  </a:xfrm>
                  <a:prstGeom prst="rect">
                    <a:avLst/>
                  </a:prstGeom>
                </pic:spPr>
              </pic:pic>
            </a:graphicData>
          </a:graphic>
          <wp14:sizeRelH relativeFrom="margin">
            <wp14:pctWidth>0</wp14:pctWidth>
          </wp14:sizeRelH>
          <wp14:sizeRelV relativeFrom="margin">
            <wp14:pctHeight>0</wp14:pctHeight>
          </wp14:sizeRelV>
        </wp:anchor>
      </w:drawing>
    </w:r>
  </w:p>
  <w:p w14:paraId="7C2B5652" w14:textId="7CF4D775" w:rsidR="00161F16" w:rsidRDefault="0016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E119B"/>
    <w:multiLevelType w:val="multilevel"/>
    <w:tmpl w:val="22B6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82706"/>
    <w:multiLevelType w:val="multilevel"/>
    <w:tmpl w:val="77E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51F21"/>
    <w:multiLevelType w:val="multilevel"/>
    <w:tmpl w:val="FE1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410251">
    <w:abstractNumId w:val="2"/>
  </w:num>
  <w:num w:numId="2" w16cid:durableId="646125688">
    <w:abstractNumId w:val="0"/>
  </w:num>
  <w:num w:numId="3" w16cid:durableId="142214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16"/>
    <w:rsid w:val="00161F16"/>
    <w:rsid w:val="002206A1"/>
    <w:rsid w:val="003E6D77"/>
    <w:rsid w:val="00472ABD"/>
    <w:rsid w:val="006B2C10"/>
    <w:rsid w:val="007C1BEF"/>
    <w:rsid w:val="00DB6496"/>
    <w:rsid w:val="00E26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A80F"/>
  <w15:chartTrackingRefBased/>
  <w15:docId w15:val="{FEBA84BD-85D4-9B47-98EE-3501B6DD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16"/>
    <w:rPr>
      <w:rFonts w:eastAsiaTheme="majorEastAsia" w:cstheme="majorBidi"/>
      <w:color w:val="272727" w:themeColor="text1" w:themeTint="D8"/>
    </w:rPr>
  </w:style>
  <w:style w:type="paragraph" w:styleId="Title">
    <w:name w:val="Title"/>
    <w:basedOn w:val="Normal"/>
    <w:next w:val="Normal"/>
    <w:link w:val="TitleChar"/>
    <w:uiPriority w:val="10"/>
    <w:qFormat/>
    <w:rsid w:val="00161F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F16"/>
    <w:rPr>
      <w:i/>
      <w:iCs/>
      <w:color w:val="404040" w:themeColor="text1" w:themeTint="BF"/>
    </w:rPr>
  </w:style>
  <w:style w:type="paragraph" w:styleId="ListParagraph">
    <w:name w:val="List Paragraph"/>
    <w:basedOn w:val="Normal"/>
    <w:uiPriority w:val="34"/>
    <w:qFormat/>
    <w:rsid w:val="00161F16"/>
    <w:pPr>
      <w:ind w:left="720"/>
      <w:contextualSpacing/>
    </w:pPr>
  </w:style>
  <w:style w:type="character" w:styleId="IntenseEmphasis">
    <w:name w:val="Intense Emphasis"/>
    <w:basedOn w:val="DefaultParagraphFont"/>
    <w:uiPriority w:val="21"/>
    <w:qFormat/>
    <w:rsid w:val="00161F16"/>
    <w:rPr>
      <w:i/>
      <w:iCs/>
      <w:color w:val="0F4761" w:themeColor="accent1" w:themeShade="BF"/>
    </w:rPr>
  </w:style>
  <w:style w:type="paragraph" w:styleId="IntenseQuote">
    <w:name w:val="Intense Quote"/>
    <w:basedOn w:val="Normal"/>
    <w:next w:val="Normal"/>
    <w:link w:val="IntenseQuoteChar"/>
    <w:uiPriority w:val="30"/>
    <w:qFormat/>
    <w:rsid w:val="00161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16"/>
    <w:rPr>
      <w:i/>
      <w:iCs/>
      <w:color w:val="0F4761" w:themeColor="accent1" w:themeShade="BF"/>
    </w:rPr>
  </w:style>
  <w:style w:type="character" w:styleId="IntenseReference">
    <w:name w:val="Intense Reference"/>
    <w:basedOn w:val="DefaultParagraphFont"/>
    <w:uiPriority w:val="32"/>
    <w:qFormat/>
    <w:rsid w:val="00161F16"/>
    <w:rPr>
      <w:b/>
      <w:bCs/>
      <w:smallCaps/>
      <w:color w:val="0F4761" w:themeColor="accent1" w:themeShade="BF"/>
      <w:spacing w:val="5"/>
    </w:rPr>
  </w:style>
  <w:style w:type="paragraph" w:styleId="NormalWeb">
    <w:name w:val="Normal (Web)"/>
    <w:basedOn w:val="Normal"/>
    <w:uiPriority w:val="99"/>
    <w:unhideWhenUsed/>
    <w:rsid w:val="00161F1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61F16"/>
    <w:rPr>
      <w:b/>
      <w:bCs/>
    </w:rPr>
  </w:style>
  <w:style w:type="character" w:customStyle="1" w:styleId="apple-converted-space">
    <w:name w:val="apple-converted-space"/>
    <w:basedOn w:val="DefaultParagraphFont"/>
    <w:rsid w:val="00161F16"/>
  </w:style>
  <w:style w:type="paragraph" w:styleId="Header">
    <w:name w:val="header"/>
    <w:basedOn w:val="Normal"/>
    <w:link w:val="HeaderChar"/>
    <w:uiPriority w:val="99"/>
    <w:unhideWhenUsed/>
    <w:rsid w:val="00161F16"/>
    <w:pPr>
      <w:tabs>
        <w:tab w:val="center" w:pos="4513"/>
        <w:tab w:val="right" w:pos="9026"/>
      </w:tabs>
    </w:pPr>
  </w:style>
  <w:style w:type="character" w:customStyle="1" w:styleId="HeaderChar">
    <w:name w:val="Header Char"/>
    <w:basedOn w:val="DefaultParagraphFont"/>
    <w:link w:val="Header"/>
    <w:uiPriority w:val="99"/>
    <w:rsid w:val="00161F16"/>
  </w:style>
  <w:style w:type="paragraph" w:styleId="Footer">
    <w:name w:val="footer"/>
    <w:basedOn w:val="Normal"/>
    <w:link w:val="FooterChar"/>
    <w:uiPriority w:val="99"/>
    <w:unhideWhenUsed/>
    <w:rsid w:val="00161F16"/>
    <w:pPr>
      <w:tabs>
        <w:tab w:val="center" w:pos="4513"/>
        <w:tab w:val="right" w:pos="9026"/>
      </w:tabs>
    </w:pPr>
  </w:style>
  <w:style w:type="character" w:customStyle="1" w:styleId="FooterChar">
    <w:name w:val="Footer Char"/>
    <w:basedOn w:val="DefaultParagraphFont"/>
    <w:link w:val="Footer"/>
    <w:uiPriority w:val="99"/>
    <w:rsid w:val="00161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Lord-Laverick</dc:creator>
  <cp:keywords/>
  <dc:description/>
  <cp:lastModifiedBy>Ian Lord-Laverick</cp:lastModifiedBy>
  <cp:revision>2</cp:revision>
  <dcterms:created xsi:type="dcterms:W3CDTF">2025-09-24T20:22:00Z</dcterms:created>
  <dcterms:modified xsi:type="dcterms:W3CDTF">2025-09-25T11:06:00Z</dcterms:modified>
</cp:coreProperties>
</file>